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37275A" w:rsidRPr="00B544F3" w:rsidRDefault="00D60012" w:rsidP="0037275A">
      <w:pPr>
        <w:pStyle w:val="Cabealho"/>
        <w:spacing w:before="100" w:after="100"/>
        <w:contextualSpacing/>
        <w:jc w:val="center"/>
      </w:pPr>
      <w:r>
        <w:t>Porto V</w:t>
      </w:r>
      <w:r w:rsidR="0037275A" w:rsidRPr="00B544F3">
        <w:t xml:space="preserve">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D60012" w:rsidRDefault="009D2314" w:rsidP="009D2314">
      <w:pPr>
        <w:jc w:val="both"/>
        <w:rPr>
          <w:rFonts w:ascii="Arial" w:hAnsi="Arial" w:cs="Arial"/>
          <w:b/>
          <w:sz w:val="16"/>
          <w:szCs w:val="16"/>
        </w:rPr>
      </w:pPr>
      <w:r w:rsidRPr="00D60012">
        <w:rPr>
          <w:rFonts w:ascii="Arial" w:hAnsi="Arial" w:cs="Arial"/>
          <w:b/>
          <w:bCs/>
          <w:sz w:val="16"/>
          <w:szCs w:val="16"/>
        </w:rPr>
        <w:t xml:space="preserve">ATA DE REGISTRO DE PREÇOS: </w:t>
      </w:r>
      <w:r w:rsidRPr="00D60012">
        <w:rPr>
          <w:rFonts w:ascii="Arial" w:hAnsi="Arial" w:cs="Arial"/>
          <w:sz w:val="16"/>
          <w:szCs w:val="16"/>
        </w:rPr>
        <w:t xml:space="preserve">N° </w:t>
      </w:r>
      <w:r w:rsidR="004010A6">
        <w:rPr>
          <w:rFonts w:ascii="Arial" w:hAnsi="Arial" w:cs="Arial"/>
          <w:sz w:val="16"/>
          <w:szCs w:val="16"/>
        </w:rPr>
        <w:t>217</w:t>
      </w:r>
      <w:r w:rsidR="00D60012" w:rsidRPr="00D60012">
        <w:rPr>
          <w:rFonts w:ascii="Arial" w:hAnsi="Arial" w:cs="Arial"/>
          <w:sz w:val="16"/>
          <w:szCs w:val="16"/>
        </w:rPr>
        <w:t>/2015</w:t>
      </w:r>
    </w:p>
    <w:p w:rsidR="009D2314" w:rsidRPr="00D60012" w:rsidRDefault="009D2314" w:rsidP="009D2314">
      <w:pPr>
        <w:jc w:val="both"/>
        <w:rPr>
          <w:rFonts w:ascii="Arial" w:hAnsi="Arial" w:cs="Arial"/>
          <w:b/>
          <w:sz w:val="16"/>
          <w:szCs w:val="16"/>
        </w:rPr>
      </w:pPr>
      <w:r w:rsidRPr="00D60012">
        <w:rPr>
          <w:rFonts w:ascii="Arial" w:hAnsi="Arial" w:cs="Arial"/>
          <w:b/>
          <w:bCs/>
          <w:sz w:val="16"/>
          <w:szCs w:val="16"/>
        </w:rPr>
        <w:t xml:space="preserve">PREGÃO </w:t>
      </w:r>
      <w:r w:rsidR="00D60012" w:rsidRPr="00D60012">
        <w:rPr>
          <w:rFonts w:ascii="Arial" w:hAnsi="Arial" w:cs="Arial"/>
          <w:b/>
          <w:bCs/>
          <w:sz w:val="16"/>
          <w:szCs w:val="16"/>
        </w:rPr>
        <w:t>ELETRÔNICO:</w:t>
      </w:r>
      <w:r w:rsidR="00F17DD3" w:rsidRPr="00D60012">
        <w:rPr>
          <w:rFonts w:ascii="Arial" w:hAnsi="Arial" w:cs="Arial"/>
          <w:b/>
          <w:bCs/>
          <w:sz w:val="16"/>
          <w:szCs w:val="16"/>
        </w:rPr>
        <w:t xml:space="preserve"> </w:t>
      </w:r>
      <w:r w:rsidR="004010A6" w:rsidRPr="004010A6">
        <w:rPr>
          <w:rFonts w:ascii="Arial" w:hAnsi="Arial" w:cs="Arial"/>
          <w:bCs/>
          <w:sz w:val="16"/>
          <w:szCs w:val="16"/>
        </w:rPr>
        <w:t>277</w:t>
      </w:r>
      <w:r w:rsidR="00D60012" w:rsidRPr="004010A6">
        <w:rPr>
          <w:rFonts w:ascii="Arial" w:hAnsi="Arial" w:cs="Arial"/>
          <w:bCs/>
          <w:sz w:val="16"/>
          <w:szCs w:val="16"/>
        </w:rPr>
        <w:t>/</w:t>
      </w:r>
      <w:r w:rsidR="00D60012" w:rsidRPr="00D60012">
        <w:rPr>
          <w:rFonts w:ascii="Arial" w:hAnsi="Arial" w:cs="Arial"/>
          <w:bCs/>
          <w:sz w:val="16"/>
          <w:szCs w:val="16"/>
        </w:rPr>
        <w:t>2015</w:t>
      </w:r>
    </w:p>
    <w:p w:rsidR="000F74A8" w:rsidRPr="00D60012" w:rsidRDefault="009D2314" w:rsidP="009D2314">
      <w:pPr>
        <w:jc w:val="both"/>
        <w:rPr>
          <w:rFonts w:ascii="Arial" w:hAnsi="Arial" w:cs="Arial"/>
          <w:b/>
          <w:sz w:val="16"/>
          <w:szCs w:val="16"/>
        </w:rPr>
      </w:pPr>
      <w:r w:rsidRPr="00D60012">
        <w:rPr>
          <w:rFonts w:ascii="Arial" w:hAnsi="Arial" w:cs="Arial"/>
          <w:b/>
          <w:bCs/>
          <w:sz w:val="16"/>
          <w:szCs w:val="16"/>
        </w:rPr>
        <w:t>PROCESSO:</w:t>
      </w:r>
      <w:r w:rsidR="005239AE">
        <w:rPr>
          <w:rFonts w:ascii="Arial" w:hAnsi="Arial" w:cs="Arial"/>
          <w:b/>
          <w:bCs/>
          <w:sz w:val="16"/>
          <w:szCs w:val="16"/>
        </w:rPr>
        <w:t xml:space="preserve"> </w:t>
      </w:r>
      <w:proofErr w:type="gramStart"/>
      <w:r w:rsidR="005239AE" w:rsidRPr="004010A6">
        <w:rPr>
          <w:rFonts w:ascii="Arial" w:hAnsi="Arial" w:cs="Arial"/>
          <w:bCs/>
          <w:sz w:val="16"/>
          <w:szCs w:val="16"/>
        </w:rPr>
        <w:t>01-2</w:t>
      </w:r>
      <w:r w:rsidR="004010A6">
        <w:rPr>
          <w:rFonts w:ascii="Arial" w:hAnsi="Arial" w:cs="Arial"/>
          <w:bCs/>
          <w:sz w:val="16"/>
          <w:szCs w:val="16"/>
        </w:rPr>
        <w:t>101.</w:t>
      </w:r>
      <w:proofErr w:type="gramEnd"/>
      <w:r w:rsidR="004010A6">
        <w:rPr>
          <w:rFonts w:ascii="Arial" w:hAnsi="Arial" w:cs="Arial"/>
          <w:bCs/>
          <w:sz w:val="16"/>
          <w:szCs w:val="16"/>
        </w:rPr>
        <w:t>00585-00/2015</w:t>
      </w:r>
    </w:p>
    <w:p w:rsidR="009D2314" w:rsidRPr="00587C0E" w:rsidRDefault="009D2314" w:rsidP="009D2314">
      <w:pPr>
        <w:pStyle w:val="Cabealho"/>
        <w:rPr>
          <w:rFonts w:ascii="Arial" w:hAnsi="Arial" w:cs="Arial"/>
          <w:b/>
          <w:sz w:val="16"/>
          <w:szCs w:val="16"/>
        </w:rPr>
      </w:pPr>
    </w:p>
    <w:p w:rsidR="009D2314" w:rsidRPr="005239AE" w:rsidRDefault="002E300A" w:rsidP="004D097B">
      <w:pPr>
        <w:jc w:val="both"/>
        <w:rPr>
          <w:rFonts w:ascii="Arial" w:hAnsi="Arial" w:cs="Arial"/>
          <w:b/>
          <w:bCs/>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4010A6" w:rsidRPr="004010A6">
        <w:rPr>
          <w:rFonts w:ascii="Arial" w:hAnsi="Arial" w:cs="Arial"/>
          <w:bCs/>
          <w:sz w:val="16"/>
          <w:szCs w:val="16"/>
        </w:rPr>
        <w:t xml:space="preserve">para eventual aquisição de Materiais </w:t>
      </w:r>
      <w:proofErr w:type="gramStart"/>
      <w:r w:rsidR="004010A6" w:rsidRPr="004010A6">
        <w:rPr>
          <w:rFonts w:ascii="Arial" w:hAnsi="Arial" w:cs="Arial"/>
          <w:bCs/>
          <w:sz w:val="16"/>
          <w:szCs w:val="16"/>
        </w:rPr>
        <w:t>de Expediente e Pedagógicos (álcool em gel, DVD-R, perfurador, tesoura e etc.) para atender a Secretaria de Estado de Justiça</w:t>
      </w:r>
      <w:proofErr w:type="gramEnd"/>
      <w:r w:rsidR="004010A6" w:rsidRPr="004010A6">
        <w:rPr>
          <w:rFonts w:ascii="Arial" w:hAnsi="Arial" w:cs="Arial"/>
          <w:bCs/>
          <w:sz w:val="16"/>
          <w:szCs w:val="16"/>
        </w:rPr>
        <w:t xml:space="preserve"> – SEJUS/RO</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D60012" w:rsidRDefault="009D2314" w:rsidP="009D2314">
      <w:pPr>
        <w:jc w:val="both"/>
        <w:rPr>
          <w:rFonts w:ascii="Arial" w:hAnsi="Arial" w:cs="Arial"/>
          <w:sz w:val="16"/>
          <w:szCs w:val="16"/>
        </w:rPr>
      </w:pPr>
      <w:r w:rsidRPr="00D60012">
        <w:rPr>
          <w:rFonts w:ascii="Arial" w:hAnsi="Arial" w:cs="Arial"/>
          <w:b/>
          <w:bCs/>
          <w:sz w:val="16"/>
          <w:szCs w:val="16"/>
        </w:rPr>
        <w:t>1. DO OBJETO</w:t>
      </w:r>
    </w:p>
    <w:p w:rsidR="009D2314" w:rsidRPr="00D60012" w:rsidRDefault="009D2314" w:rsidP="009D2314">
      <w:pPr>
        <w:jc w:val="both"/>
        <w:rPr>
          <w:rFonts w:ascii="Arial" w:hAnsi="Arial" w:cs="Arial"/>
          <w:color w:val="FF0000"/>
          <w:sz w:val="16"/>
          <w:szCs w:val="16"/>
        </w:rPr>
      </w:pPr>
    </w:p>
    <w:p w:rsidR="005239AE" w:rsidRDefault="002E300A" w:rsidP="005239AE">
      <w:pPr>
        <w:jc w:val="both"/>
        <w:rPr>
          <w:rFonts w:ascii="Arial" w:hAnsi="Arial" w:cs="Arial"/>
          <w:bCs/>
          <w:sz w:val="16"/>
          <w:szCs w:val="16"/>
        </w:rPr>
      </w:pPr>
      <w:r w:rsidRPr="002C30E0">
        <w:rPr>
          <w:rFonts w:ascii="Arial" w:hAnsi="Arial" w:cs="Arial"/>
          <w:b/>
          <w:sz w:val="16"/>
          <w:szCs w:val="16"/>
        </w:rPr>
        <w:t>REGISTRAR O PREÇO</w:t>
      </w:r>
      <w:r w:rsidR="004010A6" w:rsidRPr="004010A6">
        <w:rPr>
          <w:rFonts w:ascii="Arial" w:hAnsi="Arial" w:cs="Arial"/>
          <w:bCs/>
          <w:sz w:val="16"/>
          <w:szCs w:val="16"/>
        </w:rPr>
        <w:t xml:space="preserve"> para eventual aquisição de Materiais </w:t>
      </w:r>
      <w:proofErr w:type="gramStart"/>
      <w:r w:rsidR="004010A6" w:rsidRPr="004010A6">
        <w:rPr>
          <w:rFonts w:ascii="Arial" w:hAnsi="Arial" w:cs="Arial"/>
          <w:bCs/>
          <w:sz w:val="16"/>
          <w:szCs w:val="16"/>
        </w:rPr>
        <w:t>de Expediente e Pedagógicos (álcool em gel, DVD-R, perfurador, tesoura e etc.) para atender a Secretaria de Estado de Justiça</w:t>
      </w:r>
      <w:proofErr w:type="gramEnd"/>
      <w:r w:rsidR="004010A6" w:rsidRPr="004010A6">
        <w:rPr>
          <w:rFonts w:ascii="Arial" w:hAnsi="Arial" w:cs="Arial"/>
          <w:bCs/>
          <w:sz w:val="16"/>
          <w:szCs w:val="16"/>
        </w:rPr>
        <w:t xml:space="preserve"> – SEJUS/RO</w:t>
      </w:r>
      <w:r w:rsidR="004010A6">
        <w:rPr>
          <w:rFonts w:ascii="Arial" w:hAnsi="Arial" w:cs="Arial"/>
          <w:bCs/>
          <w:sz w:val="16"/>
          <w:szCs w:val="16"/>
        </w:rPr>
        <w:t xml:space="preserve">. </w:t>
      </w:r>
    </w:p>
    <w:p w:rsidR="004010A6" w:rsidRDefault="004010A6" w:rsidP="005239AE">
      <w:pPr>
        <w:jc w:val="both"/>
        <w:rPr>
          <w:rFonts w:ascii="Arial" w:hAnsi="Arial" w:cs="Arial"/>
          <w:b/>
          <w:bCs/>
          <w:sz w:val="16"/>
          <w:szCs w:val="16"/>
        </w:rPr>
      </w:pPr>
    </w:p>
    <w:p w:rsidR="009D2314" w:rsidRPr="00D60012" w:rsidRDefault="004553F4" w:rsidP="005239AE">
      <w:pPr>
        <w:jc w:val="both"/>
        <w:rPr>
          <w:rFonts w:ascii="Arial" w:hAnsi="Arial" w:cs="Arial"/>
          <w:b/>
          <w:bCs/>
          <w:sz w:val="16"/>
          <w:szCs w:val="16"/>
        </w:rPr>
      </w:pPr>
      <w:r w:rsidRPr="00D60012">
        <w:rPr>
          <w:rFonts w:ascii="Arial" w:hAnsi="Arial" w:cs="Arial"/>
          <w:b/>
          <w:bCs/>
          <w:sz w:val="16"/>
          <w:szCs w:val="16"/>
        </w:rPr>
        <w:t>1.</w:t>
      </w:r>
      <w:r w:rsidR="009D2314" w:rsidRPr="00D60012">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D60012" w:rsidRDefault="009D2314" w:rsidP="009D2314">
      <w:pPr>
        <w:pStyle w:val="Corpodetexto2"/>
        <w:ind w:right="-1" w:firstLine="0"/>
        <w:rPr>
          <w:sz w:val="16"/>
          <w:szCs w:val="16"/>
        </w:rPr>
      </w:pPr>
    </w:p>
    <w:p w:rsidR="009D2314" w:rsidRPr="00D60012" w:rsidRDefault="009D2314" w:rsidP="009D2314">
      <w:pPr>
        <w:spacing w:line="360" w:lineRule="auto"/>
        <w:jc w:val="both"/>
        <w:rPr>
          <w:rFonts w:ascii="Arial" w:hAnsi="Arial" w:cs="Arial"/>
          <w:b/>
          <w:bCs/>
          <w:sz w:val="16"/>
          <w:szCs w:val="16"/>
        </w:rPr>
      </w:pPr>
      <w:r w:rsidRPr="00D60012">
        <w:rPr>
          <w:rFonts w:ascii="Arial" w:hAnsi="Arial" w:cs="Arial"/>
          <w:b/>
          <w:bCs/>
          <w:sz w:val="16"/>
          <w:szCs w:val="16"/>
        </w:rPr>
        <w:t xml:space="preserve">6 - DO </w:t>
      </w:r>
      <w:r w:rsidR="003D2D98" w:rsidRPr="00D60012">
        <w:rPr>
          <w:rFonts w:ascii="Arial" w:hAnsi="Arial" w:cs="Arial"/>
          <w:b/>
          <w:bCs/>
          <w:sz w:val="16"/>
          <w:szCs w:val="16"/>
        </w:rPr>
        <w:t>PRAZO</w:t>
      </w:r>
      <w:r w:rsidRPr="00D60012">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4A73C0" w:rsidRDefault="009D2314" w:rsidP="004A73C0">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4010A6" w:rsidRDefault="004010A6" w:rsidP="004010A6">
      <w:pPr>
        <w:pStyle w:val="Corpodetexto3"/>
        <w:tabs>
          <w:tab w:val="left" w:pos="900"/>
        </w:tabs>
        <w:ind w:left="360" w:right="47"/>
        <w:rPr>
          <w:rFonts w:ascii="Arial" w:hAnsi="Arial" w:cs="Arial"/>
          <w:sz w:val="16"/>
          <w:szCs w:val="16"/>
        </w:rPr>
      </w:pPr>
    </w:p>
    <w:p w:rsidR="004010A6" w:rsidRDefault="004010A6" w:rsidP="004010A6">
      <w:pPr>
        <w:pStyle w:val="Corpodetexto3"/>
        <w:tabs>
          <w:tab w:val="left" w:pos="900"/>
        </w:tabs>
        <w:ind w:left="360" w:right="47"/>
        <w:rPr>
          <w:rFonts w:ascii="Arial" w:hAnsi="Arial" w:cs="Arial"/>
          <w:sz w:val="16"/>
          <w:szCs w:val="16"/>
        </w:rPr>
      </w:pPr>
    </w:p>
    <w:p w:rsidR="004010A6" w:rsidRDefault="004010A6" w:rsidP="004010A6">
      <w:pPr>
        <w:pStyle w:val="Corpodetexto3"/>
        <w:tabs>
          <w:tab w:val="left" w:pos="900"/>
        </w:tabs>
        <w:ind w:left="360" w:right="47"/>
        <w:rPr>
          <w:rFonts w:ascii="Arial" w:hAnsi="Arial" w:cs="Arial"/>
          <w:sz w:val="16"/>
          <w:szCs w:val="16"/>
        </w:rPr>
      </w:pPr>
    </w:p>
    <w:p w:rsidR="004010A6" w:rsidRPr="00F93F44" w:rsidRDefault="00F17DD3" w:rsidP="004010A6">
      <w:pPr>
        <w:pStyle w:val="Corpodetexto3"/>
        <w:numPr>
          <w:ilvl w:val="1"/>
          <w:numId w:val="19"/>
        </w:numPr>
        <w:tabs>
          <w:tab w:val="left" w:pos="900"/>
        </w:tabs>
        <w:ind w:right="47"/>
        <w:rPr>
          <w:rFonts w:ascii="Arial" w:hAnsi="Arial" w:cs="Arial"/>
          <w:sz w:val="16"/>
          <w:szCs w:val="16"/>
        </w:rPr>
      </w:pPr>
      <w:r w:rsidRPr="004010A6">
        <w:rPr>
          <w:rFonts w:ascii="Arial" w:hAnsi="Arial" w:cs="Arial"/>
          <w:b/>
          <w:bCs/>
          <w:sz w:val="16"/>
          <w:szCs w:val="16"/>
        </w:rPr>
        <w:t>PRAZO DE ENTREGA</w:t>
      </w:r>
      <w:r w:rsidR="00F93F44">
        <w:rPr>
          <w:rFonts w:ascii="Arial" w:hAnsi="Arial" w:cs="Arial"/>
          <w:b/>
          <w:bCs/>
          <w:sz w:val="16"/>
          <w:szCs w:val="16"/>
        </w:rPr>
        <w:t>:</w:t>
      </w:r>
      <w:r w:rsidR="005239AE" w:rsidRPr="004010A6">
        <w:rPr>
          <w:rFonts w:ascii="Arial" w:eastAsia="Calibri" w:hAnsi="Arial" w:cs="Arial"/>
          <w:sz w:val="22"/>
          <w:szCs w:val="22"/>
          <w:lang w:eastAsia="en-US"/>
        </w:rPr>
        <w:t xml:space="preserve"> </w:t>
      </w:r>
      <w:r w:rsidR="004010A6" w:rsidRPr="00F93F44">
        <w:rPr>
          <w:rFonts w:ascii="Arial" w:hAnsi="Arial" w:cs="Arial"/>
          <w:bCs/>
          <w:sz w:val="16"/>
          <w:szCs w:val="16"/>
        </w:rPr>
        <w:t>Num prazo máximo de 10 (dez) dias a contar do recebimento da nota de empenho.</w:t>
      </w:r>
    </w:p>
    <w:p w:rsidR="004A73C0" w:rsidRDefault="004A73C0" w:rsidP="004010A6">
      <w:pPr>
        <w:pStyle w:val="Corpodetexto3"/>
        <w:tabs>
          <w:tab w:val="left" w:pos="0"/>
          <w:tab w:val="left" w:pos="900"/>
        </w:tabs>
        <w:spacing w:after="120"/>
        <w:ind w:left="360" w:right="47"/>
        <w:rPr>
          <w:rFonts w:ascii="Arial" w:hAnsi="Arial" w:cs="Arial"/>
          <w:b/>
          <w:sz w:val="16"/>
          <w:szCs w:val="16"/>
        </w:rPr>
      </w:pPr>
    </w:p>
    <w:p w:rsidR="00F93F44" w:rsidRPr="004010A6" w:rsidRDefault="00F93F44" w:rsidP="004010A6">
      <w:pPr>
        <w:pStyle w:val="Corpodetexto3"/>
        <w:tabs>
          <w:tab w:val="left" w:pos="0"/>
          <w:tab w:val="left" w:pos="900"/>
        </w:tabs>
        <w:spacing w:after="120"/>
        <w:ind w:left="360" w:right="47"/>
        <w:rPr>
          <w:rFonts w:ascii="Arial" w:hAnsi="Arial" w:cs="Arial"/>
          <w:b/>
          <w:sz w:val="16"/>
          <w:szCs w:val="16"/>
        </w:rPr>
      </w:pPr>
    </w:p>
    <w:p w:rsidR="005239AE" w:rsidRPr="004010A6" w:rsidRDefault="00F17DD3" w:rsidP="005239AE">
      <w:pPr>
        <w:pStyle w:val="Corpodetexto3"/>
        <w:numPr>
          <w:ilvl w:val="1"/>
          <w:numId w:val="19"/>
        </w:numPr>
        <w:tabs>
          <w:tab w:val="left" w:pos="0"/>
          <w:tab w:val="left" w:pos="900"/>
        </w:tabs>
        <w:spacing w:after="120"/>
        <w:ind w:right="47"/>
        <w:rPr>
          <w:rFonts w:ascii="Arial" w:hAnsi="Arial" w:cs="Arial"/>
          <w:sz w:val="16"/>
          <w:szCs w:val="16"/>
        </w:rPr>
      </w:pPr>
      <w:r w:rsidRPr="004A73C0">
        <w:rPr>
          <w:rFonts w:ascii="Arial" w:hAnsi="Arial" w:cs="Arial"/>
          <w:b/>
          <w:sz w:val="16"/>
          <w:szCs w:val="16"/>
        </w:rPr>
        <w:t xml:space="preserve">LOCAL/HORÁRIOS: </w:t>
      </w:r>
      <w:r w:rsidR="004010A6" w:rsidRPr="004010A6">
        <w:rPr>
          <w:rFonts w:ascii="Arial" w:hAnsi="Arial" w:cs="Arial"/>
          <w:bCs/>
          <w:sz w:val="16"/>
          <w:szCs w:val="16"/>
        </w:rPr>
        <w:t xml:space="preserve">Os materiais deverão ser </w:t>
      </w:r>
      <w:proofErr w:type="gramStart"/>
      <w:r w:rsidR="004010A6" w:rsidRPr="004010A6">
        <w:rPr>
          <w:rFonts w:ascii="Arial" w:hAnsi="Arial" w:cs="Arial"/>
          <w:bCs/>
          <w:sz w:val="16"/>
          <w:szCs w:val="16"/>
        </w:rPr>
        <w:t>entregues no Almoxarifado da Secretaria de Estado de Justiça de Rondônia, localizado na Rua da Beira n° 4138, Bairro</w:t>
      </w:r>
      <w:proofErr w:type="gramEnd"/>
      <w:r w:rsidR="004010A6" w:rsidRPr="004010A6">
        <w:rPr>
          <w:rFonts w:ascii="Arial" w:hAnsi="Arial" w:cs="Arial"/>
          <w:bCs/>
          <w:sz w:val="16"/>
          <w:szCs w:val="16"/>
        </w:rPr>
        <w:t xml:space="preserve"> Areal da Floresta – Trevo do Roque, Porto Velho/RO.</w:t>
      </w:r>
      <w:r w:rsidR="004010A6" w:rsidRPr="004010A6">
        <w:rPr>
          <w:bCs/>
          <w:sz w:val="22"/>
          <w:szCs w:val="22"/>
        </w:rPr>
        <w:t xml:space="preserve"> </w:t>
      </w:r>
      <w:r w:rsidR="004010A6" w:rsidRPr="004010A6">
        <w:rPr>
          <w:rFonts w:ascii="Arial" w:hAnsi="Arial" w:cs="Arial"/>
          <w:bCs/>
          <w:sz w:val="16"/>
          <w:szCs w:val="16"/>
        </w:rPr>
        <w:t>Com Horário de Funcionamento das 07h30min ás 13h30min de Segunda à Sexta-feira, com acuse de recebimento, como nas formas habituais</w:t>
      </w:r>
      <w:r w:rsidR="004010A6">
        <w:rPr>
          <w:rFonts w:ascii="Arial" w:hAnsi="Arial" w:cs="Arial"/>
          <w:bCs/>
          <w:sz w:val="16"/>
          <w:szCs w:val="16"/>
        </w:rPr>
        <w:t>.</w:t>
      </w:r>
    </w:p>
    <w:p w:rsidR="00AA7C4D" w:rsidRPr="00CF4B0C" w:rsidRDefault="00AA7C4D" w:rsidP="005239AE">
      <w:pPr>
        <w:tabs>
          <w:tab w:val="left" w:pos="284"/>
          <w:tab w:val="left" w:pos="567"/>
        </w:tabs>
        <w:ind w:right="-164"/>
        <w:jc w:val="both"/>
        <w:rPr>
          <w:rFonts w:ascii="Arial" w:hAnsi="Arial" w:cs="Arial"/>
          <w:color w:val="FF0000"/>
          <w:sz w:val="16"/>
          <w:szCs w:val="16"/>
        </w:rPr>
      </w:pPr>
    </w:p>
    <w:p w:rsidR="00D60012" w:rsidRPr="00CF4B0C" w:rsidRDefault="00D60012" w:rsidP="00D60012">
      <w:pPr>
        <w:pStyle w:val="Recuodecorpodetexto"/>
        <w:ind w:left="360"/>
        <w:jc w:val="both"/>
        <w:rPr>
          <w:rFonts w:ascii="Arial" w:hAnsi="Arial" w:cs="Arial"/>
          <w:color w:val="FF0000"/>
          <w:sz w:val="16"/>
          <w:szCs w:val="16"/>
          <w:lang w:val="pt-BR"/>
        </w:rPr>
      </w:pPr>
    </w:p>
    <w:p w:rsidR="00D60012" w:rsidRDefault="00D60012" w:rsidP="00D60012">
      <w:pPr>
        <w:pStyle w:val="Recuodecorpodetexto"/>
        <w:ind w:left="360"/>
        <w:jc w:val="both"/>
        <w:rPr>
          <w:rFonts w:ascii="Arial" w:hAnsi="Arial" w:cs="Arial"/>
          <w:color w:val="FF0000"/>
          <w:sz w:val="16"/>
          <w:szCs w:val="16"/>
          <w:lang w:val="pt-BR"/>
        </w:rPr>
      </w:pPr>
    </w:p>
    <w:p w:rsidR="00F93F44" w:rsidRPr="00CF4B0C" w:rsidRDefault="00F93F44" w:rsidP="00D60012">
      <w:pPr>
        <w:pStyle w:val="Recuodecorpodetexto"/>
        <w:ind w:left="360"/>
        <w:jc w:val="both"/>
        <w:rPr>
          <w:rFonts w:ascii="Arial" w:hAnsi="Arial" w:cs="Arial"/>
          <w:color w:val="FF0000"/>
          <w:sz w:val="16"/>
          <w:szCs w:val="16"/>
          <w:lang w:val="pt-BR"/>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.8</w:t>
      </w:r>
      <w:r w:rsidR="009D2314" w:rsidRPr="00143D3C">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143D3C">
        <w:rPr>
          <w:sz w:val="16"/>
          <w:szCs w:val="16"/>
        </w:rPr>
        <w:t>.10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0.3</w:t>
      </w:r>
      <w:r w:rsidR="005E2FA0"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0.4</w:t>
      </w:r>
      <w:r w:rsidRPr="009A54D1">
        <w:rPr>
          <w:sz w:val="16"/>
          <w:szCs w:val="16"/>
        </w:rPr>
        <w:t>.</w:t>
      </w:r>
      <w:r>
        <w:rPr>
          <w:sz w:val="16"/>
          <w:szCs w:val="16"/>
        </w:rPr>
        <w:t xml:space="preserve"> </w:t>
      </w:r>
      <w:r w:rsidR="009D2314" w:rsidRPr="009A54D1">
        <w:rPr>
          <w:sz w:val="16"/>
          <w:szCs w:val="16"/>
        </w:rPr>
        <w:t xml:space="preserve">A Detentora </w:t>
      </w:r>
      <w:proofErr w:type="gramStart"/>
      <w:r w:rsidR="009D2314" w:rsidRPr="009A54D1">
        <w:rPr>
          <w:sz w:val="16"/>
          <w:szCs w:val="16"/>
        </w:rPr>
        <w:t>do Registro praticar</w:t>
      </w:r>
      <w:proofErr w:type="gramEnd"/>
      <w:r w:rsidR="009D2314"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w:t>
      </w:r>
      <w:r w:rsidRPr="009A54D1">
        <w:rPr>
          <w:sz w:val="16"/>
          <w:szCs w:val="16"/>
        </w:rPr>
        <w:t>.</w:t>
      </w:r>
      <w:r>
        <w:rPr>
          <w:sz w:val="16"/>
          <w:szCs w:val="16"/>
        </w:rPr>
        <w:t>5</w:t>
      </w:r>
      <w:r w:rsidRPr="009A54D1">
        <w:rPr>
          <w:sz w:val="16"/>
          <w:szCs w:val="16"/>
        </w:rPr>
        <w:t>.</w:t>
      </w:r>
      <w:r>
        <w:rPr>
          <w:sz w:val="16"/>
          <w:szCs w:val="16"/>
        </w:rPr>
        <w:t xml:space="preserve"> </w:t>
      </w:r>
      <w:r w:rsidR="00C17E66" w:rsidRPr="009A54D1">
        <w:rPr>
          <w:sz w:val="16"/>
          <w:szCs w:val="16"/>
        </w:rPr>
        <w:t xml:space="preserve">Não aceitar reduzir o seu preço registrado, na hipótese deste se tornar superior aqueles praticados no mercador ou sofrer sanção prevista nos incisos III ou IV do </w:t>
      </w:r>
      <w:r w:rsidR="00C17E66" w:rsidRPr="009A54D1">
        <w:rPr>
          <w:i/>
          <w:sz w:val="16"/>
          <w:szCs w:val="16"/>
        </w:rPr>
        <w:t>caput</w:t>
      </w:r>
      <w:proofErr w:type="gramStart"/>
      <w:r w:rsidR="00C17E66" w:rsidRPr="009A54D1">
        <w:rPr>
          <w:i/>
          <w:sz w:val="16"/>
          <w:szCs w:val="16"/>
        </w:rPr>
        <w:t xml:space="preserve"> </w:t>
      </w:r>
      <w:r w:rsidR="00C17E66" w:rsidRPr="009A54D1">
        <w:rPr>
          <w:sz w:val="16"/>
          <w:szCs w:val="16"/>
        </w:rPr>
        <w:t xml:space="preserve"> </w:t>
      </w:r>
      <w:proofErr w:type="gramEnd"/>
      <w:r w:rsidR="00C17E66"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0.6</w:t>
      </w:r>
      <w:r w:rsidRPr="009A54D1">
        <w:rPr>
          <w:sz w:val="16"/>
          <w:szCs w:val="16"/>
        </w:rPr>
        <w:t>.</w:t>
      </w:r>
      <w:r>
        <w:rPr>
          <w:sz w:val="16"/>
          <w:szCs w:val="16"/>
        </w:rPr>
        <w:t xml:space="preserve"> </w:t>
      </w:r>
      <w:r w:rsidR="009D2314"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143D3C" w:rsidP="00143D3C">
      <w:pPr>
        <w:pStyle w:val="Lista4"/>
        <w:ind w:left="0" w:firstLine="0"/>
        <w:jc w:val="both"/>
        <w:rPr>
          <w:sz w:val="16"/>
          <w:szCs w:val="16"/>
        </w:rPr>
      </w:pPr>
      <w:r w:rsidRPr="009A54D1">
        <w:rPr>
          <w:sz w:val="16"/>
          <w:szCs w:val="16"/>
        </w:rPr>
        <w:lastRenderedPageBreak/>
        <w:t>9.1</w:t>
      </w:r>
      <w:r>
        <w:rPr>
          <w:sz w:val="16"/>
          <w:szCs w:val="16"/>
        </w:rPr>
        <w:t>0.7</w:t>
      </w:r>
      <w:r w:rsidRPr="009A54D1">
        <w:rPr>
          <w:sz w:val="16"/>
          <w:szCs w:val="16"/>
        </w:rPr>
        <w:t>.</w:t>
      </w:r>
      <w:r>
        <w:rPr>
          <w:sz w:val="16"/>
          <w:szCs w:val="16"/>
        </w:rPr>
        <w:t xml:space="preserve"> </w:t>
      </w:r>
      <w:r w:rsidR="00C17E66" w:rsidRPr="009A54D1">
        <w:rPr>
          <w:sz w:val="16"/>
          <w:szCs w:val="16"/>
        </w:rPr>
        <w:t xml:space="preserve">O cancelamento do registro nas hipóteses nos </w:t>
      </w:r>
      <w:proofErr w:type="gramStart"/>
      <w:r w:rsidR="00C17E66" w:rsidRPr="009A54D1">
        <w:rPr>
          <w:sz w:val="16"/>
          <w:szCs w:val="16"/>
        </w:rPr>
        <w:t>sub itens</w:t>
      </w:r>
      <w:proofErr w:type="gramEnd"/>
      <w:r w:rsidR="00C17E66"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143D3C" w:rsidP="00143D3C">
      <w:pPr>
        <w:pStyle w:val="Lista4"/>
        <w:ind w:left="0" w:firstLine="0"/>
        <w:jc w:val="both"/>
        <w:rPr>
          <w:sz w:val="16"/>
          <w:szCs w:val="16"/>
        </w:rPr>
      </w:pPr>
      <w:r w:rsidRPr="009A54D1">
        <w:rPr>
          <w:sz w:val="16"/>
          <w:szCs w:val="16"/>
        </w:rPr>
        <w:t>9.1</w:t>
      </w:r>
      <w:r>
        <w:rPr>
          <w:sz w:val="16"/>
          <w:szCs w:val="16"/>
        </w:rPr>
        <w:t>0</w:t>
      </w:r>
      <w:r w:rsidRPr="009A54D1">
        <w:rPr>
          <w:sz w:val="16"/>
          <w:szCs w:val="16"/>
        </w:rPr>
        <w:t>.</w:t>
      </w:r>
      <w:r>
        <w:rPr>
          <w:sz w:val="16"/>
          <w:szCs w:val="16"/>
        </w:rPr>
        <w:t>8</w:t>
      </w:r>
      <w:r w:rsidRPr="009A54D1">
        <w:rPr>
          <w:sz w:val="16"/>
          <w:szCs w:val="16"/>
        </w:rPr>
        <w:t>.</w:t>
      </w:r>
      <w:r>
        <w:rPr>
          <w:sz w:val="16"/>
          <w:szCs w:val="16"/>
        </w:rPr>
        <w:t xml:space="preserve"> </w:t>
      </w:r>
      <w:r w:rsidR="00C17E66" w:rsidRPr="009A54D1">
        <w:rPr>
          <w:sz w:val="16"/>
          <w:szCs w:val="16"/>
        </w:rPr>
        <w:t xml:space="preserve">O cancelamento do registro nas hipóteses dos </w:t>
      </w:r>
      <w:proofErr w:type="gramStart"/>
      <w:r w:rsidR="00C17E66" w:rsidRPr="009A54D1">
        <w:rPr>
          <w:sz w:val="16"/>
          <w:szCs w:val="16"/>
        </w:rPr>
        <w:t>sub itens</w:t>
      </w:r>
      <w:proofErr w:type="gramEnd"/>
      <w:r w:rsidR="00C17E66"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143D3C" w:rsidP="005E2FA0">
      <w:pPr>
        <w:pStyle w:val="Lista4"/>
        <w:ind w:left="0" w:firstLine="0"/>
        <w:jc w:val="both"/>
        <w:rPr>
          <w:sz w:val="16"/>
          <w:szCs w:val="16"/>
        </w:rPr>
      </w:pPr>
      <w:r>
        <w:rPr>
          <w:sz w:val="16"/>
          <w:szCs w:val="16"/>
        </w:rPr>
        <w:t>9.10</w:t>
      </w:r>
      <w:r w:rsidR="005E2FA0" w:rsidRPr="009A54D1">
        <w:rPr>
          <w:sz w:val="16"/>
          <w:szCs w:val="16"/>
        </w:rPr>
        <w:t>.</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143D3C" w:rsidP="005E2FA0">
      <w:pPr>
        <w:pStyle w:val="Lista4"/>
        <w:ind w:left="0" w:firstLine="0"/>
        <w:jc w:val="both"/>
        <w:rPr>
          <w:sz w:val="16"/>
          <w:szCs w:val="16"/>
        </w:rPr>
      </w:pPr>
      <w:r>
        <w:rPr>
          <w:sz w:val="16"/>
          <w:szCs w:val="16"/>
        </w:rPr>
        <w:t>9.10</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143D3C">
        <w:rPr>
          <w:sz w:val="16"/>
          <w:szCs w:val="16"/>
        </w:rPr>
        <w:t>0</w:t>
      </w:r>
      <w:r w:rsidRPr="009A54D1">
        <w:rPr>
          <w:sz w:val="16"/>
          <w:szCs w:val="16"/>
        </w:rPr>
        <w:t>.9.2 a pedido do fornecedor.</w:t>
      </w:r>
    </w:p>
    <w:p w:rsidR="009D2314" w:rsidRPr="009A54D1" w:rsidRDefault="009D2314" w:rsidP="009D2314">
      <w:pPr>
        <w:jc w:val="both"/>
        <w:rPr>
          <w:rFonts w:ascii="Arial" w:hAnsi="Arial" w:cs="Arial"/>
          <w:color w:val="000000"/>
          <w:sz w:val="16"/>
          <w:szCs w:val="16"/>
        </w:rPr>
      </w:pPr>
    </w:p>
    <w:p w:rsidR="009D2314" w:rsidRPr="00D60012" w:rsidRDefault="005E2FA0" w:rsidP="009D2314">
      <w:pPr>
        <w:jc w:val="both"/>
        <w:rPr>
          <w:rFonts w:ascii="Arial" w:hAnsi="Arial" w:cs="Arial"/>
          <w:b/>
          <w:bCs/>
          <w:sz w:val="16"/>
          <w:szCs w:val="16"/>
        </w:rPr>
      </w:pPr>
      <w:proofErr w:type="gramStart"/>
      <w:r w:rsidRPr="00D60012">
        <w:rPr>
          <w:rFonts w:ascii="Arial" w:hAnsi="Arial" w:cs="Arial"/>
          <w:b/>
          <w:bCs/>
          <w:sz w:val="16"/>
          <w:szCs w:val="16"/>
        </w:rPr>
        <w:t xml:space="preserve">10 </w:t>
      </w:r>
      <w:r w:rsidR="009D2314" w:rsidRPr="00D60012">
        <w:rPr>
          <w:rFonts w:ascii="Arial" w:hAnsi="Arial" w:cs="Arial"/>
          <w:b/>
          <w:bCs/>
          <w:sz w:val="16"/>
          <w:szCs w:val="16"/>
        </w:rPr>
        <w:t>- UTILIZAÇÃO</w:t>
      </w:r>
      <w:proofErr w:type="gramEnd"/>
      <w:r w:rsidR="009D2314" w:rsidRPr="00D60012">
        <w:rPr>
          <w:rFonts w:ascii="Arial" w:hAnsi="Arial" w:cs="Arial"/>
          <w:b/>
          <w:bCs/>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w:t>
      </w:r>
      <w:r w:rsidR="00143D3C">
        <w:rPr>
          <w:rFonts w:ascii="Arial" w:hAnsi="Arial" w:cs="Arial"/>
          <w:sz w:val="16"/>
          <w:szCs w:val="16"/>
        </w:rPr>
        <w:t xml:space="preserve"> L</w:t>
      </w:r>
      <w:r w:rsidRPr="009A54D1">
        <w:rPr>
          <w:rFonts w:ascii="Arial" w:hAnsi="Arial" w:cs="Arial"/>
          <w:sz w:val="16"/>
          <w:szCs w:val="16"/>
        </w:rPr>
        <w:t xml:space="preserve">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r w:rsidR="00143D3C">
        <w:rPr>
          <w:rFonts w:ascii="Arial" w:hAnsi="Arial" w:cs="Arial"/>
          <w:sz w:val="16"/>
          <w:szCs w:val="16"/>
        </w:rPr>
        <w:t>C</w:t>
      </w:r>
      <w:r w:rsidRPr="009A54D1">
        <w:rPr>
          <w:rFonts w:ascii="Arial" w:hAnsi="Arial" w:cs="Arial"/>
          <w:sz w:val="16"/>
          <w:szCs w:val="16"/>
        </w:rPr>
        <w:t>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143D3C">
        <w:rPr>
          <w:rFonts w:ascii="Arial" w:hAnsi="Arial" w:cs="Arial"/>
          <w:bCs/>
          <w:sz w:val="16"/>
          <w:szCs w:val="16"/>
        </w:rPr>
        <w:t>1</w:t>
      </w:r>
      <w:r w:rsidR="005E2FA0" w:rsidRPr="00143D3C">
        <w:rPr>
          <w:rFonts w:ascii="Arial" w:hAnsi="Arial" w:cs="Arial"/>
          <w:bCs/>
          <w:sz w:val="16"/>
          <w:szCs w:val="16"/>
        </w:rPr>
        <w:t>2</w:t>
      </w:r>
      <w:r w:rsidRPr="00143D3C">
        <w:rPr>
          <w:rFonts w:ascii="Arial" w:hAnsi="Arial" w:cs="Arial"/>
          <w:bCs/>
          <w:sz w:val="16"/>
          <w:szCs w:val="16"/>
        </w:rPr>
        <w:t>.</w:t>
      </w:r>
      <w:r w:rsidR="00167705" w:rsidRPr="00143D3C">
        <w:rPr>
          <w:rFonts w:ascii="Arial" w:hAnsi="Arial" w:cs="Arial"/>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D60012" w:rsidRDefault="009D2314" w:rsidP="009D2314">
      <w:pPr>
        <w:pStyle w:val="Corpodetexto3"/>
        <w:tabs>
          <w:tab w:val="left" w:pos="900"/>
        </w:tabs>
        <w:ind w:right="47"/>
        <w:rPr>
          <w:rFonts w:ascii="Arial" w:hAnsi="Arial" w:cs="Arial"/>
          <w:sz w:val="16"/>
          <w:szCs w:val="16"/>
        </w:rPr>
      </w:pPr>
    </w:p>
    <w:p w:rsidR="009D2314" w:rsidRPr="00D60012" w:rsidRDefault="009D2314" w:rsidP="009D2314">
      <w:pPr>
        <w:pStyle w:val="Corpodetexto3"/>
        <w:tabs>
          <w:tab w:val="left" w:pos="900"/>
        </w:tabs>
        <w:ind w:right="47"/>
        <w:rPr>
          <w:rFonts w:ascii="Arial" w:hAnsi="Arial" w:cs="Arial"/>
          <w:b/>
          <w:bCs/>
          <w:sz w:val="16"/>
          <w:szCs w:val="16"/>
        </w:rPr>
      </w:pPr>
      <w:r w:rsidRPr="00D60012">
        <w:rPr>
          <w:rFonts w:ascii="Arial" w:hAnsi="Arial" w:cs="Arial"/>
          <w:b/>
          <w:sz w:val="16"/>
          <w:szCs w:val="16"/>
        </w:rPr>
        <w:t>1</w:t>
      </w:r>
      <w:r w:rsidR="005E2FA0" w:rsidRPr="00D60012">
        <w:rPr>
          <w:rFonts w:ascii="Arial" w:hAnsi="Arial" w:cs="Arial"/>
          <w:b/>
          <w:sz w:val="16"/>
          <w:szCs w:val="16"/>
        </w:rPr>
        <w:t>4</w:t>
      </w:r>
      <w:r w:rsidRPr="00D60012">
        <w:rPr>
          <w:rFonts w:ascii="Arial" w:hAnsi="Arial" w:cs="Arial"/>
          <w:b/>
          <w:sz w:val="16"/>
          <w:szCs w:val="16"/>
        </w:rPr>
        <w:t>.</w:t>
      </w:r>
      <w:r w:rsidRPr="00D60012">
        <w:rPr>
          <w:rFonts w:ascii="Arial" w:hAnsi="Arial" w:cs="Arial"/>
          <w:sz w:val="16"/>
          <w:szCs w:val="16"/>
        </w:rPr>
        <w:t xml:space="preserve"> </w:t>
      </w:r>
      <w:r w:rsidRPr="00D60012">
        <w:rPr>
          <w:rFonts w:ascii="Arial" w:hAnsi="Arial" w:cs="Arial"/>
          <w:b/>
          <w:bCs/>
          <w:sz w:val="16"/>
          <w:szCs w:val="16"/>
        </w:rPr>
        <w:t>DOS ÓRGÃOS PARTICIPANTES:</w:t>
      </w:r>
    </w:p>
    <w:p w:rsidR="009D2314" w:rsidRPr="00D60012" w:rsidRDefault="009D2314" w:rsidP="009D2314">
      <w:pPr>
        <w:pStyle w:val="Corpodetexto3"/>
        <w:tabs>
          <w:tab w:val="left" w:pos="900"/>
        </w:tabs>
        <w:ind w:right="47"/>
        <w:rPr>
          <w:rFonts w:ascii="Arial" w:hAnsi="Arial" w:cs="Arial"/>
          <w:b/>
          <w:bCs/>
          <w:color w:val="FF0000"/>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F93F44" w:rsidRDefault="00F93F44" w:rsidP="001D515A">
      <w:pPr>
        <w:rPr>
          <w:rFonts w:ascii="Arial" w:hAnsi="Arial" w:cs="Arial"/>
          <w:b/>
          <w:sz w:val="16"/>
          <w:szCs w:val="16"/>
        </w:rPr>
      </w:pPr>
      <w:r>
        <w:rPr>
          <w:rFonts w:ascii="Arial" w:hAnsi="Arial" w:cs="Arial"/>
          <w:b/>
          <w:sz w:val="16"/>
          <w:szCs w:val="16"/>
        </w:rPr>
        <w:t xml:space="preserve">SEJUS – </w:t>
      </w:r>
      <w:r w:rsidRPr="00F93F44">
        <w:rPr>
          <w:rFonts w:ascii="Arial" w:hAnsi="Arial" w:cs="Arial"/>
          <w:sz w:val="16"/>
          <w:szCs w:val="16"/>
        </w:rPr>
        <w:t>Secretaria do Estado de Justiça</w:t>
      </w:r>
    </w:p>
    <w:p w:rsidR="00F93F44" w:rsidRPr="009A54D1" w:rsidRDefault="00F93F44"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CF4B0C"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Pr>
          <w:rFonts w:ascii="Arial" w:hAnsi="Arial" w:cs="Arial"/>
          <w:b/>
          <w:bCs/>
          <w:color w:val="000000"/>
          <w:sz w:val="16"/>
          <w:szCs w:val="16"/>
        </w:rPr>
        <w:t>MÁRCIA CARVALHO GUEDES</w:t>
      </w:r>
      <w:r w:rsidR="00E746DF" w:rsidRPr="009A54D1">
        <w:rPr>
          <w:rFonts w:ascii="Arial" w:hAnsi="Arial" w:cs="Arial"/>
          <w:b/>
          <w:bCs/>
          <w:color w:val="000000"/>
          <w:sz w:val="16"/>
          <w:szCs w:val="16"/>
        </w:rPr>
        <w:t xml:space="preserve">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w:t>
      </w:r>
      <w:r w:rsidR="00CA5AFC">
        <w:rPr>
          <w:rFonts w:ascii="Arial" w:hAnsi="Arial" w:cs="Arial"/>
          <w:bCs/>
          <w:color w:val="000000"/>
          <w:sz w:val="16"/>
          <w:szCs w:val="16"/>
        </w:rPr>
        <w:t xml:space="preserve"> Interina</w:t>
      </w:r>
      <w:r w:rsidR="00E746DF" w:rsidRPr="009A54D1">
        <w:rPr>
          <w:rFonts w:ascii="Arial" w:hAnsi="Arial" w:cs="Arial"/>
          <w:bCs/>
          <w:color w:val="000000"/>
          <w:sz w:val="16"/>
          <w:szCs w:val="16"/>
        </w:rPr>
        <w:t xml:space="preserv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D60012" w:rsidRDefault="00F93F44" w:rsidP="00526790">
      <w:pPr>
        <w:ind w:right="47"/>
        <w:jc w:val="both"/>
        <w:rPr>
          <w:rFonts w:ascii="Arial" w:hAnsi="Arial" w:cs="Arial"/>
          <w:b/>
          <w:bCs/>
          <w:sz w:val="10"/>
          <w:szCs w:val="10"/>
        </w:rPr>
      </w:pPr>
      <w:r>
        <w:rPr>
          <w:rFonts w:ascii="Arial" w:hAnsi="Arial" w:cs="Arial"/>
          <w:b/>
          <w:bCs/>
          <w:sz w:val="10"/>
          <w:szCs w:val="10"/>
        </w:rPr>
        <w:t>PH</w:t>
      </w:r>
    </w:p>
    <w:sectPr w:rsidR="00C50BF7" w:rsidRPr="00D60012"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F44" w:rsidRDefault="00F93F44">
      <w:r>
        <w:separator/>
      </w:r>
    </w:p>
  </w:endnote>
  <w:endnote w:type="continuationSeparator" w:id="0">
    <w:p w:rsidR="00F93F44" w:rsidRDefault="00F93F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F44" w:rsidRDefault="00F93F44">
      <w:r>
        <w:separator/>
      </w:r>
    </w:p>
  </w:footnote>
  <w:footnote w:type="continuationSeparator" w:id="0">
    <w:p w:rsidR="00F93F44" w:rsidRDefault="00F93F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F44" w:rsidRDefault="00F93F4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29C02AAE"/>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cs="Arial" w:hint="default"/>
        <w:b w:val="0"/>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0AF"/>
    <w:rsid w:val="00124F45"/>
    <w:rsid w:val="00125132"/>
    <w:rsid w:val="001256C6"/>
    <w:rsid w:val="00126BCD"/>
    <w:rsid w:val="00136D85"/>
    <w:rsid w:val="00141A61"/>
    <w:rsid w:val="00143D3C"/>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198"/>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16174"/>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10A6"/>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73C0"/>
    <w:rsid w:val="004B475D"/>
    <w:rsid w:val="004B74E1"/>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39AE"/>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6E2C"/>
    <w:rsid w:val="00757C81"/>
    <w:rsid w:val="007602B8"/>
    <w:rsid w:val="00762BB9"/>
    <w:rsid w:val="00765955"/>
    <w:rsid w:val="00772640"/>
    <w:rsid w:val="00772B81"/>
    <w:rsid w:val="00774675"/>
    <w:rsid w:val="00775D4F"/>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12E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1314"/>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5AFC"/>
    <w:rsid w:val="00CA6FEC"/>
    <w:rsid w:val="00CB0368"/>
    <w:rsid w:val="00CB03EB"/>
    <w:rsid w:val="00CB29E7"/>
    <w:rsid w:val="00CB6865"/>
    <w:rsid w:val="00CD1D80"/>
    <w:rsid w:val="00CD1F56"/>
    <w:rsid w:val="00CD3A2A"/>
    <w:rsid w:val="00CD6B03"/>
    <w:rsid w:val="00CE1032"/>
    <w:rsid w:val="00CE1D30"/>
    <w:rsid w:val="00CE62DB"/>
    <w:rsid w:val="00CE6634"/>
    <w:rsid w:val="00CE6FE8"/>
    <w:rsid w:val="00CF0237"/>
    <w:rsid w:val="00CF4B0C"/>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0012"/>
    <w:rsid w:val="00D63A4B"/>
    <w:rsid w:val="00D678C8"/>
    <w:rsid w:val="00D7089B"/>
    <w:rsid w:val="00D74634"/>
    <w:rsid w:val="00D75B36"/>
    <w:rsid w:val="00D77206"/>
    <w:rsid w:val="00D93EB7"/>
    <w:rsid w:val="00DA1255"/>
    <w:rsid w:val="00DA1F12"/>
    <w:rsid w:val="00DA2BE8"/>
    <w:rsid w:val="00DA5A0E"/>
    <w:rsid w:val="00DA6503"/>
    <w:rsid w:val="00DA6745"/>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63FA9"/>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22166"/>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3F44"/>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4</Pages>
  <Words>2536</Words>
  <Characters>14408</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5</cp:revision>
  <cp:lastPrinted>2015-12-18T15:04:00Z</cp:lastPrinted>
  <dcterms:created xsi:type="dcterms:W3CDTF">2015-12-17T14:39:00Z</dcterms:created>
  <dcterms:modified xsi:type="dcterms:W3CDTF">2015-12-18T15:41:00Z</dcterms:modified>
</cp:coreProperties>
</file>